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304" w:type="dxa"/>
        <w:tblLook w:val="01E0" w:firstRow="1" w:lastRow="1" w:firstColumn="1" w:lastColumn="1" w:noHBand="0" w:noVBand="0"/>
      </w:tblPr>
      <w:tblGrid>
        <w:gridCol w:w="4308"/>
        <w:gridCol w:w="1380"/>
        <w:gridCol w:w="4616"/>
      </w:tblGrid>
      <w:tr w:rsidR="00BA38CA" w:rsidRPr="00082697" w:rsidTr="004834E2">
        <w:tc>
          <w:tcPr>
            <w:tcW w:w="4308" w:type="dxa"/>
          </w:tcPr>
          <w:p w:rsidR="00BA38CA" w:rsidRPr="00130BE6" w:rsidRDefault="00BA38CA" w:rsidP="004834E2">
            <w:pPr>
              <w:jc w:val="center"/>
            </w:pPr>
            <w:r w:rsidRPr="00130BE6">
              <w:t>РЕСПУБЛИКА  ТАТАРСТАН</w:t>
            </w:r>
          </w:p>
          <w:p w:rsidR="00BA38CA" w:rsidRPr="00130BE6" w:rsidRDefault="00BA38CA" w:rsidP="004834E2">
            <w:pPr>
              <w:jc w:val="center"/>
            </w:pPr>
          </w:p>
          <w:p w:rsidR="00BA38CA" w:rsidRPr="00130BE6" w:rsidRDefault="00BA38CA" w:rsidP="004834E2">
            <w:pPr>
              <w:jc w:val="center"/>
              <w:rPr>
                <w:b/>
                <w:sz w:val="22"/>
                <w:szCs w:val="22"/>
              </w:rPr>
            </w:pPr>
            <w:r w:rsidRPr="00130BE6">
              <w:rPr>
                <w:b/>
                <w:sz w:val="22"/>
                <w:szCs w:val="22"/>
              </w:rPr>
              <w:t xml:space="preserve">ИСПОЛНИТЕЛЬНЫЙ КОМИТЕТ </w:t>
            </w:r>
          </w:p>
          <w:p w:rsidR="00BA38CA" w:rsidRPr="00130BE6" w:rsidRDefault="00BA38CA" w:rsidP="004834E2">
            <w:pPr>
              <w:jc w:val="center"/>
              <w:rPr>
                <w:b/>
                <w:sz w:val="12"/>
                <w:szCs w:val="12"/>
              </w:rPr>
            </w:pPr>
            <w:r w:rsidRPr="00130BE6">
              <w:rPr>
                <w:b/>
                <w:sz w:val="22"/>
                <w:szCs w:val="22"/>
              </w:rPr>
              <w:t>НУРЛАТСКОГО МУНИЦИПАЛЬНОГО РАЙОНА</w:t>
            </w:r>
          </w:p>
          <w:p w:rsidR="00BA38CA" w:rsidRPr="00130BE6" w:rsidRDefault="00BA38CA" w:rsidP="004834E2">
            <w:pPr>
              <w:jc w:val="center"/>
              <w:rPr>
                <w:b/>
                <w:sz w:val="12"/>
                <w:szCs w:val="12"/>
              </w:rPr>
            </w:pPr>
          </w:p>
          <w:p w:rsidR="00BA38CA" w:rsidRPr="00130BE6" w:rsidRDefault="00BA38CA" w:rsidP="004834E2">
            <w:pPr>
              <w:jc w:val="center"/>
              <w:rPr>
                <w:sz w:val="18"/>
                <w:szCs w:val="18"/>
              </w:rPr>
            </w:pPr>
            <w:smartTag w:uri="urn:schemas-microsoft-com:office:smarttags" w:element="metricconverter">
              <w:smartTagPr>
                <w:attr w:name="ProductID" w:val="423040, г"/>
              </w:smartTagPr>
              <w:r w:rsidRPr="00130BE6">
                <w:rPr>
                  <w:sz w:val="18"/>
                  <w:szCs w:val="18"/>
                </w:rPr>
                <w:t xml:space="preserve">423040, </w:t>
              </w:r>
              <w:proofErr w:type="spellStart"/>
              <w:r w:rsidRPr="00130BE6">
                <w:rPr>
                  <w:sz w:val="18"/>
                  <w:szCs w:val="18"/>
                </w:rPr>
                <w:t>г</w:t>
              </w:r>
            </w:smartTag>
            <w:proofErr w:type="gramStart"/>
            <w:r w:rsidRPr="00130BE6">
              <w:rPr>
                <w:sz w:val="18"/>
                <w:szCs w:val="18"/>
              </w:rPr>
              <w:t>.Н</w:t>
            </w:r>
            <w:proofErr w:type="gramEnd"/>
            <w:r w:rsidRPr="00130BE6">
              <w:rPr>
                <w:sz w:val="18"/>
                <w:szCs w:val="18"/>
              </w:rPr>
              <w:t>урлат</w:t>
            </w:r>
            <w:proofErr w:type="spellEnd"/>
            <w:r w:rsidRPr="00130BE6">
              <w:rPr>
                <w:sz w:val="18"/>
                <w:szCs w:val="18"/>
              </w:rPr>
              <w:t>, ул.Советская,117</w:t>
            </w:r>
          </w:p>
          <w:p w:rsidR="00BA38CA" w:rsidRPr="00130BE6" w:rsidRDefault="00BA38CA" w:rsidP="004834E2">
            <w:pPr>
              <w:jc w:val="center"/>
              <w:rPr>
                <w:sz w:val="18"/>
                <w:szCs w:val="18"/>
              </w:rPr>
            </w:pPr>
            <w:r w:rsidRPr="00130BE6">
              <w:rPr>
                <w:sz w:val="18"/>
                <w:szCs w:val="18"/>
              </w:rPr>
              <w:t>тел (884345) 20610,20614,  факс 22561</w:t>
            </w:r>
          </w:p>
          <w:p w:rsidR="00BA38CA" w:rsidRPr="00130BE6" w:rsidRDefault="00BA38CA" w:rsidP="004834E2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130BE6">
              <w:rPr>
                <w:sz w:val="18"/>
                <w:szCs w:val="18"/>
                <w:lang w:val="fr-FR"/>
              </w:rPr>
              <w:t xml:space="preserve">E-mail: </w:t>
            </w:r>
            <w:r w:rsidR="001D6353">
              <w:fldChar w:fldCharType="begin"/>
            </w:r>
            <w:r w:rsidR="001D6353" w:rsidRPr="00C179FC">
              <w:rPr>
                <w:lang w:val="en-US"/>
              </w:rPr>
              <w:instrText xml:space="preserve"> HYPERLINK "mailto:Nurlat.Ispolkom@tatar.ru" </w:instrText>
            </w:r>
            <w:r w:rsidR="001D6353">
              <w:fldChar w:fldCharType="separate"/>
            </w:r>
            <w:r w:rsidRPr="00130BE6">
              <w:rPr>
                <w:color w:val="0000FF"/>
                <w:sz w:val="18"/>
                <w:szCs w:val="18"/>
                <w:u w:val="single"/>
                <w:lang w:val="fr-FR"/>
              </w:rPr>
              <w:t>Nurlat.Ispolkom@tatar.ru</w:t>
            </w:r>
            <w:r w:rsidR="001D6353">
              <w:rPr>
                <w:color w:val="0000FF"/>
                <w:sz w:val="18"/>
                <w:szCs w:val="18"/>
                <w:u w:val="single"/>
                <w:lang w:val="fr-FR"/>
              </w:rPr>
              <w:fldChar w:fldCharType="end"/>
            </w:r>
          </w:p>
        </w:tc>
        <w:tc>
          <w:tcPr>
            <w:tcW w:w="1380" w:type="dxa"/>
          </w:tcPr>
          <w:p w:rsidR="00BA38CA" w:rsidRPr="00130BE6" w:rsidRDefault="00BA38CA" w:rsidP="004834E2">
            <w:pPr>
              <w:rPr>
                <w:rFonts w:ascii="SL_Times New Roman" w:hAnsi="SL_Times New Roman"/>
                <w:lang w:val="fr-FR"/>
              </w:rPr>
            </w:pPr>
            <w:r w:rsidRPr="00130BE6">
              <w:rPr>
                <w:rFonts w:ascii="SL_Times New Roman" w:hAnsi="SL_Times New Roman"/>
                <w:lang w:val="fr-FR"/>
              </w:rPr>
              <w:t xml:space="preserve"> </w:t>
            </w:r>
          </w:p>
          <w:p w:rsidR="00BA38CA" w:rsidRPr="00130BE6" w:rsidRDefault="00BA38CA" w:rsidP="004834E2">
            <w:pPr>
              <w:rPr>
                <w:rFonts w:ascii="SL_Times New Roman" w:hAnsi="SL_Times New Roman"/>
              </w:rPr>
            </w:pPr>
            <w:r w:rsidRPr="00130BE6">
              <w:rPr>
                <w:rFonts w:ascii="SL_Times New Roman" w:hAnsi="SL_Times New Roman"/>
                <w:lang w:val="fr-FR"/>
              </w:rPr>
              <w:t xml:space="preserve">  </w:t>
            </w:r>
            <w:r w:rsidRPr="00130BE6">
              <w:rPr>
                <w:rFonts w:ascii="SL_Times New Roman" w:hAnsi="SL_Times New Roman"/>
                <w:noProof/>
              </w:rPr>
              <w:drawing>
                <wp:inline distT="0" distB="0" distL="0" distR="0" wp14:anchorId="56ECE7C6" wp14:editId="59847351">
                  <wp:extent cx="638175" cy="781050"/>
                  <wp:effectExtent l="0" t="0" r="9525" b="0"/>
                  <wp:docPr id="1" name="Рисунок 1" descr="g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6" w:type="dxa"/>
          </w:tcPr>
          <w:p w:rsidR="00BA38CA" w:rsidRPr="00130BE6" w:rsidRDefault="00BA38CA" w:rsidP="004834E2">
            <w:pPr>
              <w:jc w:val="center"/>
              <w:rPr>
                <w:lang w:val="tt-RU"/>
              </w:rPr>
            </w:pPr>
            <w:r w:rsidRPr="00130BE6">
              <w:rPr>
                <w:lang w:val="tt-RU"/>
              </w:rPr>
              <w:t>ТАТАРСТАН РЕСПУБЛИКАСЫ</w:t>
            </w:r>
          </w:p>
          <w:p w:rsidR="00BA38CA" w:rsidRPr="00130BE6" w:rsidRDefault="00BA38CA" w:rsidP="004834E2">
            <w:pPr>
              <w:jc w:val="center"/>
              <w:rPr>
                <w:b/>
                <w:sz w:val="22"/>
                <w:szCs w:val="22"/>
                <w:lang w:val="tt-RU"/>
              </w:rPr>
            </w:pPr>
          </w:p>
          <w:p w:rsidR="00BA38CA" w:rsidRPr="00130BE6" w:rsidRDefault="00BA38CA" w:rsidP="004834E2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130BE6">
              <w:rPr>
                <w:b/>
                <w:sz w:val="22"/>
                <w:szCs w:val="22"/>
                <w:lang w:val="tt-RU"/>
              </w:rPr>
              <w:t>НУРЛАТ МУНИ</w:t>
            </w:r>
            <w:r w:rsidRPr="00130BE6">
              <w:rPr>
                <w:b/>
                <w:sz w:val="22"/>
                <w:szCs w:val="22"/>
              </w:rPr>
              <w:t>Ц</w:t>
            </w:r>
            <w:r w:rsidRPr="00130BE6">
              <w:rPr>
                <w:b/>
                <w:sz w:val="22"/>
                <w:szCs w:val="22"/>
                <w:lang w:val="tt-RU"/>
              </w:rPr>
              <w:t>ИПАЛ</w:t>
            </w:r>
            <w:r w:rsidRPr="00130BE6">
              <w:rPr>
                <w:b/>
                <w:sz w:val="22"/>
                <w:szCs w:val="22"/>
              </w:rPr>
              <w:t>Ь</w:t>
            </w:r>
            <w:r w:rsidRPr="00130BE6">
              <w:rPr>
                <w:b/>
                <w:sz w:val="22"/>
                <w:szCs w:val="22"/>
                <w:lang w:val="tt-RU"/>
              </w:rPr>
              <w:t xml:space="preserve"> РАЙОНЫ </w:t>
            </w:r>
          </w:p>
          <w:p w:rsidR="00BA38CA" w:rsidRPr="00130BE6" w:rsidRDefault="00BA38CA" w:rsidP="004834E2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130BE6">
              <w:rPr>
                <w:b/>
                <w:sz w:val="22"/>
                <w:szCs w:val="22"/>
                <w:lang w:val="tt-RU"/>
              </w:rPr>
              <w:t>БАШКАРМА КОМИТЕТЫ</w:t>
            </w:r>
          </w:p>
          <w:p w:rsidR="00BA38CA" w:rsidRPr="00130BE6" w:rsidRDefault="00BA38CA" w:rsidP="004834E2">
            <w:pPr>
              <w:jc w:val="center"/>
              <w:rPr>
                <w:sz w:val="12"/>
                <w:szCs w:val="12"/>
                <w:lang w:val="tt-RU"/>
              </w:rPr>
            </w:pPr>
          </w:p>
          <w:p w:rsidR="00BA38CA" w:rsidRPr="00130BE6" w:rsidRDefault="00BA38CA" w:rsidP="004834E2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BA38CA" w:rsidRPr="00130BE6" w:rsidRDefault="00BA38CA" w:rsidP="004834E2">
            <w:pPr>
              <w:jc w:val="center"/>
              <w:rPr>
                <w:sz w:val="18"/>
                <w:szCs w:val="18"/>
                <w:lang w:val="tt-RU"/>
              </w:rPr>
            </w:pPr>
            <w:r w:rsidRPr="00130BE6">
              <w:rPr>
                <w:sz w:val="18"/>
                <w:szCs w:val="18"/>
                <w:lang w:val="tt-RU"/>
              </w:rPr>
              <w:t>Советская урамы, 117 нче йорт, Нурлат шә</w:t>
            </w:r>
            <w:r w:rsidRPr="00130BE6">
              <w:rPr>
                <w:sz w:val="18"/>
                <w:szCs w:val="18"/>
                <w:lang w:val="en-US"/>
              </w:rPr>
              <w:t>h</w:t>
            </w:r>
            <w:r w:rsidRPr="00130BE6">
              <w:rPr>
                <w:sz w:val="18"/>
                <w:szCs w:val="18"/>
                <w:lang w:val="tt-RU"/>
              </w:rPr>
              <w:t xml:space="preserve">әре, </w:t>
            </w:r>
            <w:r w:rsidRPr="00130BE6">
              <w:rPr>
                <w:sz w:val="18"/>
                <w:szCs w:val="18"/>
              </w:rPr>
              <w:t>423040</w:t>
            </w:r>
          </w:p>
          <w:p w:rsidR="00BA38CA" w:rsidRPr="00130BE6" w:rsidRDefault="00BA38CA" w:rsidP="004834E2">
            <w:pPr>
              <w:jc w:val="center"/>
              <w:rPr>
                <w:sz w:val="18"/>
                <w:szCs w:val="18"/>
              </w:rPr>
            </w:pPr>
            <w:r w:rsidRPr="00130BE6">
              <w:rPr>
                <w:sz w:val="18"/>
                <w:szCs w:val="18"/>
                <w:lang w:val="tt-RU"/>
              </w:rPr>
              <w:t xml:space="preserve">Тел (884345) </w:t>
            </w:r>
            <w:r w:rsidRPr="00130BE6">
              <w:rPr>
                <w:sz w:val="18"/>
                <w:szCs w:val="18"/>
              </w:rPr>
              <w:t>20610,20614,  факс 22561</w:t>
            </w:r>
          </w:p>
          <w:p w:rsidR="00BA38CA" w:rsidRPr="00130BE6" w:rsidRDefault="00BA38CA" w:rsidP="004834E2">
            <w:pPr>
              <w:jc w:val="center"/>
              <w:rPr>
                <w:b/>
                <w:sz w:val="22"/>
                <w:szCs w:val="22"/>
                <w:lang w:val="fr-FR"/>
              </w:rPr>
            </w:pPr>
            <w:r w:rsidRPr="00130BE6">
              <w:rPr>
                <w:sz w:val="18"/>
                <w:szCs w:val="18"/>
                <w:lang w:val="fr-FR"/>
              </w:rPr>
              <w:t xml:space="preserve">E-mail: </w:t>
            </w:r>
            <w:hyperlink r:id="rId7" w:history="1">
              <w:r w:rsidRPr="00130BE6">
                <w:rPr>
                  <w:color w:val="0000FF"/>
                  <w:sz w:val="18"/>
                  <w:szCs w:val="18"/>
                  <w:u w:val="single"/>
                  <w:lang w:val="fr-FR"/>
                </w:rPr>
                <w:t>Nurlat.Ispolkom@tatar.ru</w:t>
              </w:r>
            </w:hyperlink>
          </w:p>
        </w:tc>
      </w:tr>
    </w:tbl>
    <w:p w:rsidR="00BA38CA" w:rsidRPr="00130BE6" w:rsidRDefault="00BA38CA" w:rsidP="00BA38CA">
      <w:pPr>
        <w:jc w:val="center"/>
        <w:rPr>
          <w:sz w:val="18"/>
          <w:szCs w:val="18"/>
        </w:rPr>
      </w:pPr>
      <w:r w:rsidRPr="00130BE6">
        <w:rPr>
          <w:sz w:val="18"/>
          <w:szCs w:val="18"/>
        </w:rPr>
        <w:t>______________________________________________________________________________________________________</w:t>
      </w:r>
    </w:p>
    <w:p w:rsidR="00BA38CA" w:rsidRPr="00130BE6" w:rsidRDefault="00BA38CA" w:rsidP="00BA38CA">
      <w:pPr>
        <w:jc w:val="center"/>
      </w:pPr>
    </w:p>
    <w:p w:rsidR="00BA38CA" w:rsidRPr="00130BE6" w:rsidRDefault="00BA38CA" w:rsidP="00BA38CA">
      <w:pPr>
        <w:jc w:val="center"/>
      </w:pPr>
      <w:r w:rsidRPr="00130BE6">
        <w:t>ПРИКАЗ</w:t>
      </w:r>
    </w:p>
    <w:p w:rsidR="00BA38CA" w:rsidRPr="00130BE6" w:rsidRDefault="00BA38CA" w:rsidP="00BA38CA">
      <w:pPr>
        <w:jc w:val="center"/>
      </w:pPr>
    </w:p>
    <w:p w:rsidR="00BA38CA" w:rsidRPr="002F0FD9" w:rsidRDefault="00BA38CA" w:rsidP="00BA38CA">
      <w:pPr>
        <w:rPr>
          <w:sz w:val="28"/>
          <w:szCs w:val="28"/>
          <w:u w:val="single"/>
        </w:rPr>
      </w:pPr>
      <w:r w:rsidRPr="00130BE6">
        <w:t xml:space="preserve">            </w:t>
      </w:r>
      <w:r>
        <w:rPr>
          <w:sz w:val="28"/>
          <w:szCs w:val="28"/>
          <w:u w:val="single"/>
        </w:rPr>
        <w:t>«14»   сентября</w:t>
      </w:r>
      <w:r w:rsidRPr="002F0FD9">
        <w:rPr>
          <w:sz w:val="28"/>
          <w:szCs w:val="28"/>
          <w:u w:val="single"/>
        </w:rPr>
        <w:t xml:space="preserve">   2016 г.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</w:t>
      </w:r>
      <w:r w:rsidRPr="002F0FD9">
        <w:rPr>
          <w:sz w:val="28"/>
          <w:szCs w:val="28"/>
          <w:u w:val="single"/>
        </w:rPr>
        <w:t xml:space="preserve">№ </w:t>
      </w:r>
      <w:r>
        <w:rPr>
          <w:sz w:val="28"/>
          <w:szCs w:val="28"/>
          <w:u w:val="single"/>
        </w:rPr>
        <w:t>_____</w:t>
      </w:r>
    </w:p>
    <w:p w:rsidR="00BA38CA" w:rsidRPr="002F0FD9" w:rsidRDefault="00BA38CA" w:rsidP="00BA38CA">
      <w:pPr>
        <w:rPr>
          <w:sz w:val="28"/>
          <w:szCs w:val="28"/>
          <w:u w:val="single"/>
        </w:rPr>
      </w:pPr>
    </w:p>
    <w:p w:rsidR="00BA38CA" w:rsidRDefault="00BA38CA" w:rsidP="00BA38CA">
      <w:pPr>
        <w:rPr>
          <w:sz w:val="28"/>
          <w:szCs w:val="28"/>
        </w:rPr>
      </w:pPr>
      <w:r>
        <w:rPr>
          <w:sz w:val="28"/>
          <w:szCs w:val="28"/>
        </w:rPr>
        <w:t>О мероприятиях</w:t>
      </w:r>
      <w:r w:rsidR="00C179FC">
        <w:rPr>
          <w:sz w:val="28"/>
          <w:szCs w:val="28"/>
        </w:rPr>
        <w:t xml:space="preserve"> по продвижению ВФСК </w:t>
      </w:r>
    </w:p>
    <w:p w:rsidR="00C179FC" w:rsidRDefault="00C179FC" w:rsidP="00BA38CA">
      <w:pPr>
        <w:rPr>
          <w:sz w:val="28"/>
          <w:szCs w:val="28"/>
        </w:rPr>
      </w:pPr>
      <w:r>
        <w:rPr>
          <w:sz w:val="28"/>
          <w:szCs w:val="28"/>
        </w:rPr>
        <w:t>ГТО среди общеобразовательных</w:t>
      </w:r>
    </w:p>
    <w:p w:rsidR="00C179FC" w:rsidRDefault="00C179FC" w:rsidP="00BA38CA">
      <w:pPr>
        <w:rPr>
          <w:sz w:val="28"/>
          <w:szCs w:val="28"/>
        </w:rPr>
      </w:pPr>
      <w:r>
        <w:rPr>
          <w:sz w:val="28"/>
          <w:szCs w:val="28"/>
        </w:rPr>
        <w:t xml:space="preserve">учреждений в 2016-17 </w:t>
      </w:r>
      <w:proofErr w:type="spellStart"/>
      <w:r>
        <w:rPr>
          <w:sz w:val="28"/>
          <w:szCs w:val="28"/>
        </w:rPr>
        <w:t>уч</w:t>
      </w:r>
      <w:proofErr w:type="gramStart"/>
      <w:r>
        <w:rPr>
          <w:sz w:val="28"/>
          <w:szCs w:val="28"/>
        </w:rPr>
        <w:t>.г</w:t>
      </w:r>
      <w:proofErr w:type="gramEnd"/>
      <w:r>
        <w:rPr>
          <w:sz w:val="28"/>
          <w:szCs w:val="28"/>
        </w:rPr>
        <w:t>оду</w:t>
      </w:r>
      <w:proofErr w:type="spellEnd"/>
    </w:p>
    <w:p w:rsidR="00C179FC" w:rsidRDefault="00C179FC" w:rsidP="00BA38CA">
      <w:pPr>
        <w:rPr>
          <w:sz w:val="28"/>
          <w:szCs w:val="28"/>
        </w:rPr>
      </w:pPr>
    </w:p>
    <w:p w:rsidR="00C179FC" w:rsidRDefault="00C179FC" w:rsidP="00BA38CA">
      <w:pPr>
        <w:rPr>
          <w:sz w:val="28"/>
          <w:szCs w:val="28"/>
        </w:rPr>
      </w:pPr>
      <w:r>
        <w:rPr>
          <w:sz w:val="28"/>
          <w:szCs w:val="28"/>
        </w:rPr>
        <w:tab/>
        <w:t>С 1 января 2016 года ВФСК ГТО осуществляется во всех образовательных организациях РФ.  На основании приказа МО и НРТ № 1885/16 от 08.08.2016 г. (приложение)</w:t>
      </w:r>
    </w:p>
    <w:p w:rsidR="00C179FC" w:rsidRDefault="00C179FC" w:rsidP="00C179FC">
      <w:pPr>
        <w:jc w:val="center"/>
        <w:rPr>
          <w:sz w:val="28"/>
          <w:szCs w:val="28"/>
        </w:rPr>
      </w:pPr>
      <w:r>
        <w:rPr>
          <w:sz w:val="28"/>
          <w:szCs w:val="28"/>
        </w:rPr>
        <w:t>приказываю:</w:t>
      </w:r>
    </w:p>
    <w:p w:rsidR="00C179FC" w:rsidRDefault="00C179FC" w:rsidP="00C179FC">
      <w:pPr>
        <w:pStyle w:val="a5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Руководителям образовательных организаций</w:t>
      </w:r>
    </w:p>
    <w:p w:rsidR="00C179FC" w:rsidRDefault="00C179FC" w:rsidP="00C179FC">
      <w:pPr>
        <w:pStyle w:val="a5"/>
        <w:ind w:left="0"/>
        <w:rPr>
          <w:sz w:val="28"/>
          <w:szCs w:val="28"/>
        </w:rPr>
      </w:pPr>
      <w:r>
        <w:rPr>
          <w:sz w:val="28"/>
          <w:szCs w:val="28"/>
        </w:rPr>
        <w:t>-  организовать комплекс мероприятий по участию обучающихся (старший возраст ступени) в выполнении нормативов ВФСК ГТО;</w:t>
      </w:r>
    </w:p>
    <w:p w:rsidR="00C179FC" w:rsidRDefault="00C179FC" w:rsidP="00C179FC">
      <w:pPr>
        <w:pStyle w:val="a5"/>
        <w:ind w:left="0"/>
        <w:rPr>
          <w:sz w:val="28"/>
          <w:szCs w:val="28"/>
        </w:rPr>
      </w:pPr>
      <w:r>
        <w:rPr>
          <w:sz w:val="28"/>
          <w:szCs w:val="28"/>
        </w:rPr>
        <w:t>-  разработать план мероприятий на 2016-17 учебный год по пропаганде ВФСК ГТО;</w:t>
      </w:r>
    </w:p>
    <w:p w:rsidR="00C179FC" w:rsidRDefault="00C179FC" w:rsidP="00C179FC">
      <w:pPr>
        <w:pStyle w:val="a5"/>
        <w:ind w:left="0"/>
        <w:rPr>
          <w:sz w:val="28"/>
          <w:szCs w:val="28"/>
        </w:rPr>
      </w:pPr>
      <w:r>
        <w:rPr>
          <w:sz w:val="28"/>
          <w:szCs w:val="28"/>
        </w:rPr>
        <w:t>- взять под личный контроль допуск к выполнению нормативов ВФСК ГТО строго по медицинским показаниям;</w:t>
      </w:r>
    </w:p>
    <w:p w:rsidR="00726D11" w:rsidRDefault="00C179FC" w:rsidP="00C179FC">
      <w:pPr>
        <w:pStyle w:val="a5"/>
        <w:ind w:left="0"/>
        <w:rPr>
          <w:sz w:val="28"/>
          <w:szCs w:val="28"/>
        </w:rPr>
      </w:pPr>
      <w:r>
        <w:rPr>
          <w:sz w:val="28"/>
          <w:szCs w:val="28"/>
        </w:rPr>
        <w:t xml:space="preserve">- завершить выполнение нормативов ВФСК ГТО обучающимися 11-х классов до 1 января 2017 г. </w:t>
      </w:r>
    </w:p>
    <w:p w:rsidR="00726D11" w:rsidRDefault="00726D11" w:rsidP="00C179FC">
      <w:pPr>
        <w:pStyle w:val="a5"/>
        <w:ind w:left="0"/>
        <w:rPr>
          <w:sz w:val="28"/>
          <w:szCs w:val="28"/>
        </w:rPr>
      </w:pPr>
      <w:r>
        <w:rPr>
          <w:sz w:val="28"/>
          <w:szCs w:val="28"/>
        </w:rPr>
        <w:t>- организовать школьный этап фестивалей ВФСК ГТО среди обучающихся 3-4 ступеней и выпускников 11 классов;</w:t>
      </w:r>
    </w:p>
    <w:p w:rsidR="00726D11" w:rsidRDefault="00726D11" w:rsidP="00C179FC">
      <w:pPr>
        <w:pStyle w:val="a5"/>
        <w:ind w:left="0"/>
        <w:rPr>
          <w:sz w:val="28"/>
          <w:szCs w:val="28"/>
        </w:rPr>
      </w:pPr>
      <w:r>
        <w:rPr>
          <w:sz w:val="28"/>
          <w:szCs w:val="28"/>
        </w:rPr>
        <w:t xml:space="preserve">- под личный контроль взять индивидуальную работу с </w:t>
      </w:r>
      <w:proofErr w:type="gramStart"/>
      <w:r>
        <w:rPr>
          <w:sz w:val="28"/>
          <w:szCs w:val="28"/>
        </w:rPr>
        <w:t>обучающимися</w:t>
      </w:r>
      <w:proofErr w:type="gramEnd"/>
      <w:r>
        <w:rPr>
          <w:sz w:val="28"/>
          <w:szCs w:val="28"/>
        </w:rPr>
        <w:t>, выполнившими нормативы комплекса ГТО на золотой знак отличия, для подготовки к участию на муниципальном и республиканском этапе фестивалей ВФСК ГТО.</w:t>
      </w:r>
    </w:p>
    <w:p w:rsidR="00726D11" w:rsidRDefault="00726D11" w:rsidP="00C179FC">
      <w:pPr>
        <w:pStyle w:val="a5"/>
        <w:ind w:left="0"/>
        <w:rPr>
          <w:sz w:val="28"/>
          <w:szCs w:val="28"/>
        </w:rPr>
      </w:pPr>
    </w:p>
    <w:p w:rsidR="00726D11" w:rsidRDefault="00726D11" w:rsidP="00C179FC">
      <w:pPr>
        <w:pStyle w:val="a5"/>
        <w:ind w:left="0"/>
        <w:rPr>
          <w:sz w:val="28"/>
          <w:szCs w:val="28"/>
        </w:rPr>
      </w:pPr>
    </w:p>
    <w:p w:rsidR="00726D11" w:rsidRDefault="00726D11" w:rsidP="00C179FC">
      <w:pPr>
        <w:pStyle w:val="a5"/>
        <w:ind w:left="0"/>
        <w:rPr>
          <w:sz w:val="28"/>
          <w:szCs w:val="28"/>
        </w:rPr>
      </w:pPr>
    </w:p>
    <w:p w:rsidR="00726D11" w:rsidRDefault="00726D11" w:rsidP="00C179FC">
      <w:pPr>
        <w:pStyle w:val="a5"/>
        <w:ind w:left="0"/>
        <w:rPr>
          <w:sz w:val="28"/>
          <w:szCs w:val="28"/>
        </w:rPr>
      </w:pPr>
      <w:r>
        <w:rPr>
          <w:sz w:val="28"/>
          <w:szCs w:val="28"/>
        </w:rPr>
        <w:t>Заместитель руководителя</w:t>
      </w:r>
    </w:p>
    <w:p w:rsidR="00C179FC" w:rsidRPr="00C179FC" w:rsidRDefault="00726D11" w:rsidP="00C179FC">
      <w:pPr>
        <w:pStyle w:val="a5"/>
        <w:ind w:left="0"/>
        <w:rPr>
          <w:sz w:val="28"/>
          <w:szCs w:val="28"/>
        </w:rPr>
      </w:pPr>
      <w:r>
        <w:rPr>
          <w:sz w:val="28"/>
          <w:szCs w:val="28"/>
        </w:rPr>
        <w:t xml:space="preserve">по образованию </w:t>
      </w:r>
      <w:r w:rsidR="001D6353">
        <w:rPr>
          <w:sz w:val="28"/>
          <w:szCs w:val="28"/>
        </w:rPr>
        <w:tab/>
      </w:r>
      <w:r w:rsidR="001D6353">
        <w:rPr>
          <w:sz w:val="28"/>
          <w:szCs w:val="28"/>
        </w:rPr>
        <w:tab/>
      </w:r>
      <w:r w:rsidR="001D6353">
        <w:rPr>
          <w:sz w:val="28"/>
          <w:szCs w:val="28"/>
        </w:rPr>
        <w:tab/>
      </w:r>
      <w:r w:rsidR="001D6353">
        <w:rPr>
          <w:sz w:val="28"/>
          <w:szCs w:val="28"/>
        </w:rPr>
        <w:tab/>
      </w:r>
      <w:r w:rsidR="001D6353">
        <w:rPr>
          <w:sz w:val="28"/>
          <w:szCs w:val="28"/>
        </w:rPr>
        <w:tab/>
      </w:r>
      <w:r w:rsidR="001D6353">
        <w:rPr>
          <w:sz w:val="28"/>
          <w:szCs w:val="28"/>
        </w:rPr>
        <w:tab/>
      </w:r>
      <w:r w:rsidR="001D6353">
        <w:rPr>
          <w:sz w:val="28"/>
          <w:szCs w:val="28"/>
        </w:rPr>
        <w:tab/>
      </w:r>
      <w:r w:rsidR="001D6353">
        <w:rPr>
          <w:sz w:val="28"/>
          <w:szCs w:val="28"/>
        </w:rPr>
        <w:tab/>
      </w:r>
      <w:proofErr w:type="spellStart"/>
      <w:r w:rsidR="001D6353">
        <w:rPr>
          <w:sz w:val="28"/>
          <w:szCs w:val="28"/>
        </w:rPr>
        <w:t>Л.Н.Маняпов</w:t>
      </w:r>
      <w:bookmarkStart w:id="0" w:name="_GoBack"/>
      <w:bookmarkEnd w:id="0"/>
      <w:proofErr w:type="spellEnd"/>
      <w:r>
        <w:rPr>
          <w:sz w:val="28"/>
          <w:szCs w:val="28"/>
        </w:rPr>
        <w:t xml:space="preserve"> </w:t>
      </w:r>
      <w:r w:rsidR="00C179FC">
        <w:rPr>
          <w:sz w:val="28"/>
          <w:szCs w:val="28"/>
        </w:rPr>
        <w:t xml:space="preserve"> </w:t>
      </w:r>
    </w:p>
    <w:p w:rsidR="00C179FC" w:rsidRDefault="00C179FC" w:rsidP="00BA38CA">
      <w:pPr>
        <w:rPr>
          <w:sz w:val="28"/>
          <w:szCs w:val="28"/>
        </w:rPr>
      </w:pPr>
    </w:p>
    <w:p w:rsidR="00541326" w:rsidRDefault="00541326"/>
    <w:sectPr w:rsidR="005413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1850F0"/>
    <w:multiLevelType w:val="hybridMultilevel"/>
    <w:tmpl w:val="EE0CF4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1C49"/>
    <w:rsid w:val="001D6353"/>
    <w:rsid w:val="00541326"/>
    <w:rsid w:val="00726D11"/>
    <w:rsid w:val="00BA38CA"/>
    <w:rsid w:val="00C179FC"/>
    <w:rsid w:val="00DD1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8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38C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38CA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C179F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8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38C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38CA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C179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Nurlat.Ispolkom@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260</Words>
  <Characters>1487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</dc:creator>
  <cp:keywords/>
  <dc:description/>
  <cp:lastModifiedBy>NATALI</cp:lastModifiedBy>
  <cp:revision>5</cp:revision>
  <cp:lastPrinted>2016-09-14T06:08:00Z</cp:lastPrinted>
  <dcterms:created xsi:type="dcterms:W3CDTF">2016-09-13T15:15:00Z</dcterms:created>
  <dcterms:modified xsi:type="dcterms:W3CDTF">2016-09-14T06:08:00Z</dcterms:modified>
</cp:coreProperties>
</file>